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46" w:rsidRDefault="00A52E46" w:rsidP="00A52E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 xml:space="preserve">Formato de evaluación de artículo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Pedagogía y Saberes</w:t>
      </w:r>
    </w:p>
    <w:p w:rsidR="00A52E46" w:rsidRPr="008C27DC" w:rsidRDefault="00A52E46" w:rsidP="00A52E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Pares externos</w:t>
      </w:r>
    </w:p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Título __________________________________________________</w:t>
      </w:r>
    </w:p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Evaluador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 xml:space="preserve"> </w:t>
      </w: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 xml:space="preserve"> </w:t>
      </w: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Fecha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 xml:space="preserve"> </w:t>
      </w: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______</w:t>
      </w:r>
    </w:p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Por favor, valore el artículo de acuerdo con los seis criterios expuestos a continuación. Le solicitamos remitir su informe en un plazo máximo de 15 días calendario a partir de la fecha de recepción del documento.</w:t>
      </w:r>
    </w:p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1. Criterios/escala valorativa</w:t>
      </w:r>
    </w:p>
    <w:tbl>
      <w:tblPr>
        <w:tblW w:w="7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1496"/>
        <w:gridCol w:w="1482"/>
        <w:gridCol w:w="1749"/>
      </w:tblGrid>
      <w:tr w:rsidR="00A52E46" w:rsidRPr="008C27DC" w:rsidTr="00DC5D7D">
        <w:trPr>
          <w:jc w:val="center"/>
        </w:trPr>
        <w:tc>
          <w:tcPr>
            <w:tcW w:w="7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Sobre el contenido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CRITERIO/ESCALA VALORATIVA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EXCELENTE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ACEPTABLE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INSUFICIENTE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 Estructura argumentativa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 Sustento conceptual acorde con la temática tratada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 Contribución al campo de reflexión educativo y pedagógico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 Estilo académico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 Referencias bibliográficas suficientes, adecuadas, pertinentes y relevantes.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A52E46" w:rsidRPr="008C27DC" w:rsidTr="00DC5D7D">
        <w:trPr>
          <w:jc w:val="center"/>
        </w:trPr>
        <w:tc>
          <w:tcPr>
            <w:tcW w:w="7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Sobre la estructura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CRITERIO/ESCALA VALORATIVA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EXCELENTE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ACEPTABLE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INSUFICIENTE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 Título adecuado al contenido del artículo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52E46" w:rsidRPr="008C27DC" w:rsidTr="00DC5D7D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 Resumen en español adecuado al contenido del artículo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</w:tbl>
    <w:p w:rsidR="00A52E46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</w:pPr>
    </w:p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lastRenderedPageBreak/>
        <w:t>2. Clasificación del artículo</w:t>
      </w:r>
    </w:p>
    <w:tbl>
      <w:tblPr>
        <w:tblW w:w="7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</w:tblGrid>
      <w:tr w:rsidR="00A52E46" w:rsidRPr="008C27DC" w:rsidTr="00DC5D7D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Resultado de investigación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Reflexión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Revisión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Reseña</w:t>
            </w:r>
          </w:p>
        </w:tc>
      </w:tr>
      <w:tr w:rsidR="00A52E46" w:rsidRPr="008C27DC" w:rsidTr="00DC5D7D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</w:tbl>
    <w:p w:rsidR="00A52E46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.</w:t>
      </w:r>
    </w:p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3. Valoración general del artículo</w:t>
      </w:r>
    </w:p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De acuerdo con los valores asignados en el numeral 1 (sobre el contenido y la estructura del artículo) por favor escoja uno de los siguientes conceptos.</w:t>
      </w:r>
    </w:p>
    <w:tbl>
      <w:tblPr>
        <w:tblW w:w="7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1575"/>
      </w:tblGrid>
      <w:tr w:rsidR="00A52E46" w:rsidRPr="008C27DC" w:rsidTr="00DC5D7D">
        <w:trPr>
          <w:jc w:val="center"/>
        </w:trPr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Valoración</w:t>
            </w:r>
          </w:p>
        </w:tc>
      </w:tr>
      <w:tr w:rsidR="00A52E46" w:rsidRPr="008C27DC" w:rsidTr="00DC5D7D">
        <w:trPr>
          <w:jc w:val="center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 El artículo </w:t>
            </w: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</w:t>
            </w: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cumple con las condiciones académicas (de forma y contenido) para su publicación.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52E46" w:rsidRPr="008C27DC" w:rsidTr="00DC5D7D">
        <w:trPr>
          <w:jc w:val="center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 El artículo </w:t>
            </w: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SI</w:t>
            </w: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cumple con las condiciones académicas y puede publicarse.</w:t>
            </w:r>
          </w:p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(Todo artículo pasa)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52E46" w:rsidRPr="008C27DC" w:rsidTr="00DC5D7D">
        <w:trPr>
          <w:jc w:val="center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 El artículo </w:t>
            </w:r>
            <w:r w:rsidRPr="008C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 es publicable en el estado actual. Se sugieren ajustes </w:t>
            </w: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para considerar su publicación en otro número.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</w:tbl>
    <w:p w:rsidR="00A52E46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</w:pPr>
    </w:p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 4. </w:t>
      </w:r>
      <w:r w:rsidRPr="008C27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MX"/>
        </w:rPr>
        <w:t>Argumentos que sustentan su decisión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</w:tblGrid>
      <w:tr w:rsidR="00A52E46" w:rsidRPr="008C27DC" w:rsidTr="00A52E46">
        <w:trPr>
          <w:jc w:val="center"/>
        </w:trPr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 </w:t>
            </w:r>
          </w:p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 </w:t>
            </w:r>
          </w:p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 </w:t>
            </w:r>
          </w:p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 </w:t>
            </w:r>
          </w:p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 </w:t>
            </w:r>
          </w:p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 </w:t>
            </w:r>
          </w:p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 </w:t>
            </w:r>
          </w:p>
          <w:p w:rsidR="00A52E46" w:rsidRPr="008C27DC" w:rsidRDefault="00A52E46" w:rsidP="00A52E46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r w:rsidRPr="008C27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 </w:t>
            </w:r>
          </w:p>
        </w:tc>
      </w:tr>
    </w:tbl>
    <w:p w:rsidR="00A52E46" w:rsidRPr="008C27DC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 </w:t>
      </w: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_______________________________</w:t>
      </w:r>
    </w:p>
    <w:p w:rsidR="006E37B3" w:rsidRPr="00A52E46" w:rsidRDefault="00A52E46" w:rsidP="00A52E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8C2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Firma</w:t>
      </w:r>
      <w:bookmarkStart w:id="0" w:name="_GoBack"/>
      <w:bookmarkEnd w:id="0"/>
    </w:p>
    <w:sectPr w:rsidR="006E37B3" w:rsidRPr="00A52E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46"/>
    <w:rsid w:val="00A52E46"/>
    <w:rsid w:val="00D7128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1904"/>
  <w15:chartTrackingRefBased/>
  <w15:docId w15:val="{77FAEC2A-82E5-494A-9308-7B19F59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MICAN CASTIBLANCO</dc:creator>
  <cp:keywords/>
  <dc:description/>
  <cp:lastModifiedBy>ANDRES FELIPE MICAN CASTIBLANCO</cp:lastModifiedBy>
  <cp:revision>1</cp:revision>
  <dcterms:created xsi:type="dcterms:W3CDTF">2018-11-28T14:04:00Z</dcterms:created>
  <dcterms:modified xsi:type="dcterms:W3CDTF">2018-11-28T14:05:00Z</dcterms:modified>
</cp:coreProperties>
</file>